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B1F8" w14:textId="3EFDD254" w:rsidR="001C7F83" w:rsidRPr="00DD37DC" w:rsidRDefault="001C7F83" w:rsidP="002B35C3">
      <w:pPr>
        <w:spacing w:line="276" w:lineRule="auto"/>
        <w:rPr>
          <w:rFonts w:asciiTheme="majorHAnsi" w:hAnsiTheme="majorHAnsi" w:cstheme="majorHAnsi"/>
        </w:rPr>
      </w:pPr>
    </w:p>
    <w:p w14:paraId="055BE822" w14:textId="77777777" w:rsidR="001C7F83" w:rsidRPr="00DD37DC" w:rsidRDefault="001C7F83" w:rsidP="002B35C3">
      <w:pPr>
        <w:spacing w:line="276" w:lineRule="auto"/>
        <w:rPr>
          <w:rFonts w:asciiTheme="majorHAnsi" w:hAnsiTheme="majorHAnsi" w:cstheme="majorHAnsi"/>
        </w:rPr>
      </w:pPr>
    </w:p>
    <w:p w14:paraId="04A81BAA" w14:textId="77777777" w:rsidR="00FE56E2" w:rsidRDefault="00FE56E2" w:rsidP="002A5C98">
      <w:pPr>
        <w:suppressAutoHyphens/>
        <w:spacing w:line="276" w:lineRule="auto"/>
        <w:jc w:val="right"/>
        <w:rPr>
          <w:rFonts w:asciiTheme="majorHAnsi" w:hAnsiTheme="majorHAnsi" w:cstheme="majorHAnsi"/>
          <w:b/>
        </w:rPr>
      </w:pPr>
    </w:p>
    <w:p w14:paraId="2116F58B" w14:textId="0BE61CD3" w:rsidR="002A5C98" w:rsidRDefault="002A5C98" w:rsidP="002A5C98">
      <w:pPr>
        <w:suppressAutoHyphens/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MODELLO A</w:t>
      </w:r>
    </w:p>
    <w:p w14:paraId="706A1A19" w14:textId="77777777" w:rsidR="002A5C98" w:rsidRDefault="002A5C98" w:rsidP="00DD37DC">
      <w:pPr>
        <w:suppressAutoHyphens/>
        <w:spacing w:line="276" w:lineRule="auto"/>
        <w:jc w:val="both"/>
        <w:rPr>
          <w:rFonts w:asciiTheme="majorHAnsi" w:hAnsiTheme="majorHAnsi" w:cstheme="majorHAnsi"/>
          <w:b/>
        </w:rPr>
      </w:pPr>
    </w:p>
    <w:p w14:paraId="5982586B" w14:textId="4012B5EF" w:rsidR="002A5C98" w:rsidRDefault="002A5C98" w:rsidP="002A5C98">
      <w:pPr>
        <w:jc w:val="right"/>
        <w:rPr>
          <w:rFonts w:asciiTheme="majorHAnsi" w:eastAsia="Times New Roman" w:hAnsiTheme="majorHAnsi" w:cs="Times New Roman"/>
          <w:b/>
          <w:lang w:eastAsia="it-IT"/>
        </w:rPr>
      </w:pPr>
      <w:r>
        <w:rPr>
          <w:rFonts w:asciiTheme="majorHAnsi" w:eastAsia="Times New Roman" w:hAnsiTheme="majorHAnsi" w:cs="Times New Roman"/>
          <w:b/>
          <w:lang w:eastAsia="it-IT"/>
        </w:rPr>
        <w:t>Chiar.mo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 xml:space="preserve"> Decano</w:t>
      </w:r>
    </w:p>
    <w:p w14:paraId="71BFFFEF" w14:textId="2B9EF534" w:rsidR="002A5C98" w:rsidRPr="00EF1AEE" w:rsidRDefault="002A5C98" w:rsidP="002A5C98">
      <w:pPr>
        <w:jc w:val="right"/>
        <w:rPr>
          <w:rFonts w:asciiTheme="majorHAnsi" w:eastAsia="Times New Roman" w:hAnsiTheme="majorHAnsi" w:cs="Times New Roman"/>
          <w:b/>
          <w:lang w:eastAsia="it-IT"/>
        </w:rPr>
      </w:pPr>
      <w:r w:rsidRPr="00EF1AEE">
        <w:rPr>
          <w:rFonts w:asciiTheme="majorHAnsi" w:eastAsia="Times New Roman" w:hAnsiTheme="majorHAnsi" w:cs="Times New Roman"/>
          <w:b/>
          <w:lang w:eastAsia="it-IT"/>
        </w:rPr>
        <w:t>dell’Università</w:t>
      </w:r>
      <w:r>
        <w:rPr>
          <w:rFonts w:asciiTheme="majorHAnsi" w:eastAsia="Times New Roman" w:hAnsiTheme="majorHAnsi" w:cs="Times New Roman"/>
          <w:b/>
          <w:lang w:eastAsia="it-IT"/>
        </w:rPr>
        <w:t xml:space="preserve"> d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>egli Studi del</w:t>
      </w:r>
      <w:r>
        <w:rPr>
          <w:rFonts w:asciiTheme="majorHAnsi" w:eastAsia="Times New Roman" w:hAnsiTheme="majorHAnsi" w:cs="Times New Roman"/>
          <w:b/>
          <w:lang w:eastAsia="it-IT"/>
        </w:rPr>
        <w:t xml:space="preserve"> 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>Piemonte Orientale</w:t>
      </w:r>
    </w:p>
    <w:p w14:paraId="6DCA6590" w14:textId="77777777" w:rsidR="002A5C98" w:rsidRPr="00EF1AEE" w:rsidRDefault="002A5C98" w:rsidP="002A5C98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</w:p>
    <w:p w14:paraId="08A73B54" w14:textId="77777777" w:rsidR="002A5C98" w:rsidRPr="00EF1AEE" w:rsidRDefault="002A5C98" w:rsidP="002A5C98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</w:p>
    <w:p w14:paraId="4CA53002" w14:textId="77777777" w:rsidR="002A5C98" w:rsidRDefault="002A5C98" w:rsidP="002A5C98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EF1AEE">
        <w:rPr>
          <w:rFonts w:asciiTheme="majorHAnsi" w:eastAsia="Times New Roman" w:hAnsiTheme="majorHAnsi" w:cs="Times New Roman"/>
          <w:b/>
          <w:lang w:eastAsia="it-IT"/>
        </w:rPr>
        <w:t xml:space="preserve">PRESENTAZIONE DELLA CANDIDATURA A </w:t>
      </w:r>
      <w:r>
        <w:rPr>
          <w:rFonts w:asciiTheme="majorHAnsi" w:eastAsia="Times New Roman" w:hAnsiTheme="majorHAnsi" w:cs="Times New Roman"/>
          <w:b/>
          <w:lang w:eastAsia="it-IT"/>
        </w:rPr>
        <w:t>RETTRICE/RETTORE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 xml:space="preserve"> </w:t>
      </w:r>
    </w:p>
    <w:p w14:paraId="129BBC4B" w14:textId="799413F4" w:rsidR="002A5C98" w:rsidRPr="00EF1AEE" w:rsidRDefault="002A5C98" w:rsidP="002A5C98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EF1AEE">
        <w:rPr>
          <w:rFonts w:asciiTheme="majorHAnsi" w:eastAsia="Times New Roman" w:hAnsiTheme="majorHAnsi" w:cs="Times New Roman"/>
          <w:b/>
          <w:lang w:eastAsia="it-IT"/>
        </w:rPr>
        <w:t>DELL’UNIVERSIT</w:t>
      </w:r>
      <w:r>
        <w:rPr>
          <w:rFonts w:asciiTheme="majorHAnsi" w:eastAsia="Times New Roman" w:hAnsiTheme="majorHAnsi" w:cs="Times New Roman"/>
          <w:b/>
          <w:lang w:eastAsia="it-IT"/>
        </w:rPr>
        <w:t>À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 xml:space="preserve"> DEGLI STUDI DEL PIEMONTE ORIENTALE </w:t>
      </w:r>
      <w:r w:rsidR="008C7C0C">
        <w:rPr>
          <w:rFonts w:asciiTheme="majorHAnsi" w:eastAsia="Times New Roman" w:hAnsiTheme="majorHAnsi" w:cs="Times New Roman"/>
          <w:b/>
          <w:lang w:eastAsia="it-IT"/>
        </w:rPr>
        <w:t>PER IL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 xml:space="preserve"> SESSENNIO </w:t>
      </w:r>
      <w:r w:rsidR="008C7C0C">
        <w:rPr>
          <w:rFonts w:asciiTheme="majorHAnsi" w:eastAsia="Times New Roman" w:hAnsiTheme="majorHAnsi" w:cs="Times New Roman"/>
          <w:b/>
          <w:lang w:eastAsia="it-IT"/>
        </w:rPr>
        <w:t>202</w:t>
      </w:r>
      <w:r w:rsidR="007C7644">
        <w:rPr>
          <w:rFonts w:asciiTheme="majorHAnsi" w:eastAsia="Times New Roman" w:hAnsiTheme="majorHAnsi" w:cs="Times New Roman"/>
          <w:b/>
          <w:lang w:eastAsia="it-IT"/>
        </w:rPr>
        <w:t>4</w:t>
      </w:r>
      <w:r w:rsidR="008C7C0C">
        <w:rPr>
          <w:rFonts w:asciiTheme="majorHAnsi" w:eastAsia="Times New Roman" w:hAnsiTheme="majorHAnsi" w:cs="Times New Roman"/>
          <w:b/>
          <w:lang w:eastAsia="it-IT"/>
        </w:rPr>
        <w:t>-20</w:t>
      </w:r>
      <w:r w:rsidR="007C7644">
        <w:rPr>
          <w:rFonts w:asciiTheme="majorHAnsi" w:eastAsia="Times New Roman" w:hAnsiTheme="majorHAnsi" w:cs="Times New Roman"/>
          <w:b/>
          <w:lang w:eastAsia="it-IT"/>
        </w:rPr>
        <w:t>30</w:t>
      </w:r>
    </w:p>
    <w:p w14:paraId="7B933440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b/>
          <w:lang w:eastAsia="it-IT"/>
        </w:rPr>
      </w:pPr>
    </w:p>
    <w:p w14:paraId="5948857E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b/>
          <w:lang w:eastAsia="it-IT"/>
        </w:rPr>
      </w:pPr>
    </w:p>
    <w:p w14:paraId="1FDBB7D0" w14:textId="6F00F80B" w:rsidR="002A5C98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…l…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</w:t>
      </w:r>
      <w:proofErr w:type="spellStart"/>
      <w:r w:rsidRPr="00EF1AEE">
        <w:rPr>
          <w:rFonts w:asciiTheme="majorHAnsi" w:eastAsia="Times New Roman" w:hAnsiTheme="majorHAnsi" w:cs="Times New Roman"/>
          <w:lang w:eastAsia="it-IT"/>
        </w:rPr>
        <w:t>sottoscritt</w:t>
      </w:r>
      <w:proofErr w:type="spellEnd"/>
      <w:r>
        <w:rPr>
          <w:rFonts w:asciiTheme="majorHAnsi" w:eastAsia="Times New Roman" w:hAnsiTheme="majorHAnsi" w:cs="Times New Roman"/>
          <w:lang w:eastAsia="it-IT"/>
        </w:rPr>
        <w:t>…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…………………………………………………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>
        <w:rPr>
          <w:rFonts w:asciiTheme="majorHAnsi" w:eastAsia="Times New Roman" w:hAnsiTheme="majorHAnsi" w:cs="Times New Roman"/>
          <w:lang w:eastAsia="it-IT"/>
        </w:rPr>
        <w:t>.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……, </w:t>
      </w:r>
    </w:p>
    <w:p w14:paraId="6447B63B" w14:textId="0704FF43" w:rsidR="002A5C98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proofErr w:type="spellStart"/>
      <w:r w:rsidRPr="00EF1AEE">
        <w:rPr>
          <w:rFonts w:asciiTheme="majorHAnsi" w:eastAsia="Times New Roman" w:hAnsiTheme="majorHAnsi" w:cs="Times New Roman"/>
          <w:lang w:eastAsia="it-IT"/>
        </w:rPr>
        <w:t>nat</w:t>
      </w:r>
      <w:proofErr w:type="spellEnd"/>
      <w:r>
        <w:rPr>
          <w:rFonts w:asciiTheme="majorHAnsi" w:eastAsia="Times New Roman" w:hAnsiTheme="majorHAnsi" w:cs="Times New Roman"/>
          <w:lang w:eastAsia="it-IT"/>
        </w:rPr>
        <w:t>…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a 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>
        <w:rPr>
          <w:rFonts w:asciiTheme="majorHAnsi" w:eastAsia="Times New Roman" w:hAnsiTheme="majorHAnsi" w:cs="Times New Roman"/>
          <w:lang w:eastAsia="it-IT"/>
        </w:rPr>
        <w:t xml:space="preserve">…………(prov. ……) </w:t>
      </w:r>
      <w:r w:rsidRPr="00EF1AEE">
        <w:rPr>
          <w:rFonts w:asciiTheme="majorHAnsi" w:eastAsia="Times New Roman" w:hAnsiTheme="majorHAnsi" w:cs="Times New Roman"/>
          <w:lang w:eastAsia="it-IT"/>
        </w:rPr>
        <w:t>il ……………………………</w:t>
      </w:r>
      <w:proofErr w:type="gramStart"/>
      <w:r w:rsidRPr="00EF1AEE"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 xml:space="preserve">., </w:t>
      </w:r>
    </w:p>
    <w:p w14:paraId="45DD0CE9" w14:textId="58D95ACE" w:rsidR="002A5C98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residente a 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>
        <w:rPr>
          <w:rFonts w:asciiTheme="majorHAnsi" w:eastAsia="Times New Roman" w:hAnsiTheme="majorHAnsi" w:cs="Times New Roman"/>
          <w:lang w:eastAsia="it-IT"/>
        </w:rPr>
        <w:t>.…………….…………(prov. ……)</w:t>
      </w:r>
    </w:p>
    <w:p w14:paraId="5735E33C" w14:textId="1814B24E" w:rsidR="002A5C98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Indirizzo ……………………………………………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</w:t>
      </w:r>
      <w:r w:rsidR="00511CD5">
        <w:rPr>
          <w:rFonts w:asciiTheme="majorHAnsi" w:eastAsia="Times New Roman" w:hAnsiTheme="majorHAnsi" w:cs="Times New Roman"/>
          <w:lang w:eastAsia="it-IT"/>
        </w:rPr>
        <w:t>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 xml:space="preserve">……………………………, </w:t>
      </w:r>
    </w:p>
    <w:p w14:paraId="504BE4B8" w14:textId="18534F9D" w:rsidR="002A5C98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telefono ……………</w:t>
      </w:r>
      <w:r>
        <w:rPr>
          <w:rFonts w:asciiTheme="majorHAnsi" w:eastAsia="Times New Roman" w:hAnsiTheme="majorHAnsi" w:cs="Times New Roman"/>
          <w:lang w:eastAsia="it-IT"/>
        </w:rPr>
        <w:t>………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…………………………………. </w:t>
      </w:r>
      <w:r>
        <w:rPr>
          <w:rFonts w:asciiTheme="majorHAnsi" w:eastAsia="Times New Roman" w:hAnsiTheme="majorHAnsi" w:cs="Times New Roman"/>
          <w:lang w:eastAsia="it-IT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cellulare  …</w:t>
      </w:r>
      <w:proofErr w:type="gramEnd"/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……………………………………………………………..</w:t>
      </w:r>
    </w:p>
    <w:p w14:paraId="045C2137" w14:textId="262E6AC5" w:rsidR="002A5C98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E-</w:t>
      </w:r>
      <w:r w:rsidRPr="00EF1AEE">
        <w:rPr>
          <w:rFonts w:asciiTheme="majorHAnsi" w:eastAsia="Times New Roman" w:hAnsiTheme="majorHAnsi" w:cs="Times New Roman"/>
          <w:lang w:eastAsia="it-IT"/>
        </w:rPr>
        <w:t>Mail ………………………………………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>……..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………………………………………………………</w:t>
      </w:r>
      <w:r w:rsidR="008C7C0C">
        <w:rPr>
          <w:rFonts w:asciiTheme="majorHAnsi" w:eastAsia="Times New Roman" w:hAnsiTheme="majorHAnsi" w:cs="Times New Roman"/>
          <w:lang w:eastAsia="it-IT"/>
        </w:rPr>
        <w:t>………..</w:t>
      </w:r>
    </w:p>
    <w:p w14:paraId="64B57FD8" w14:textId="48A8FBA1" w:rsidR="002A5C98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in servizio presso l’Università ………………………………………………………………………………</w:t>
      </w:r>
      <w:proofErr w:type="gramStart"/>
      <w:r w:rsidRPr="00EF1AEE">
        <w:rPr>
          <w:rFonts w:asciiTheme="majorHAnsi" w:eastAsia="Times New Roman" w:hAnsiTheme="majorHAnsi" w:cs="Times New Roman"/>
          <w:lang w:eastAsia="it-IT"/>
        </w:rPr>
        <w:t>…</w:t>
      </w:r>
      <w:r>
        <w:rPr>
          <w:rFonts w:asciiTheme="majorHAnsi" w:eastAsia="Times New Roman" w:hAnsiTheme="majorHAnsi" w:cs="Times New Roman"/>
          <w:lang w:eastAsia="it-IT"/>
        </w:rPr>
        <w:t>….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 xml:space="preserve">……………………, </w:t>
      </w:r>
    </w:p>
    <w:p w14:paraId="4E36118F" w14:textId="61A943A3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 xml:space="preserve">in qualità di </w:t>
      </w:r>
      <w:r>
        <w:rPr>
          <w:rFonts w:asciiTheme="majorHAnsi" w:eastAsia="Times New Roman" w:hAnsiTheme="majorHAnsi" w:cs="Times New Roman"/>
          <w:lang w:eastAsia="it-IT"/>
        </w:rPr>
        <w:t>p</w:t>
      </w:r>
      <w:r w:rsidRPr="00EF1AEE">
        <w:rPr>
          <w:rFonts w:asciiTheme="majorHAnsi" w:eastAsia="Times New Roman" w:hAnsiTheme="majorHAnsi" w:cs="Times New Roman"/>
          <w:lang w:eastAsia="it-IT"/>
        </w:rPr>
        <w:t>rofessore</w:t>
      </w:r>
      <w:r>
        <w:rPr>
          <w:rFonts w:asciiTheme="majorHAnsi" w:eastAsia="Times New Roman" w:hAnsiTheme="majorHAnsi" w:cs="Times New Roman"/>
          <w:lang w:eastAsia="it-IT"/>
        </w:rPr>
        <w:t>ssa/professore o</w:t>
      </w:r>
      <w:r w:rsidRPr="00EF1AEE">
        <w:rPr>
          <w:rFonts w:asciiTheme="majorHAnsi" w:eastAsia="Times New Roman" w:hAnsiTheme="majorHAnsi" w:cs="Times New Roman"/>
          <w:lang w:eastAsia="it-IT"/>
        </w:rPr>
        <w:t>rdinari</w:t>
      </w:r>
      <w:r>
        <w:rPr>
          <w:rFonts w:asciiTheme="majorHAnsi" w:eastAsia="Times New Roman" w:hAnsiTheme="majorHAnsi" w:cs="Times New Roman"/>
          <w:lang w:eastAsia="it-IT"/>
        </w:rPr>
        <w:t>a/o,</w:t>
      </w:r>
    </w:p>
    <w:p w14:paraId="0DDEA9EE" w14:textId="2537C5F4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a</w:t>
      </w:r>
      <w:r w:rsidRPr="00EF1AEE">
        <w:rPr>
          <w:rFonts w:asciiTheme="majorHAnsi" w:eastAsia="Times New Roman" w:hAnsiTheme="majorHAnsi" w:cs="Times New Roman"/>
          <w:lang w:eastAsia="it-IT"/>
        </w:rPr>
        <w:t>i sensi degli artt. 46 e 47 del D.P.R. 28 gennaio 2000 n. 445, consapevole delle sanzioni penali, nel caso di dichiarazioni mendaci, di formazione o uso di atti falsi, richiamate dall’art. 76 del medesimo D.P.R. e successive modificazioni</w:t>
      </w:r>
    </w:p>
    <w:p w14:paraId="091F4C3B" w14:textId="77777777" w:rsidR="002A5C98" w:rsidRPr="00EF1AEE" w:rsidRDefault="002A5C98" w:rsidP="002A5C98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EF1AEE">
        <w:rPr>
          <w:rFonts w:asciiTheme="majorHAnsi" w:eastAsia="Times New Roman" w:hAnsiTheme="majorHAnsi" w:cs="Times New Roman"/>
          <w:b/>
          <w:lang w:eastAsia="it-IT"/>
        </w:rPr>
        <w:t>DICHIARA</w:t>
      </w:r>
    </w:p>
    <w:p w14:paraId="10BC2E2E" w14:textId="77777777" w:rsidR="002A5C98" w:rsidRPr="00EF1AEE" w:rsidRDefault="002A5C98" w:rsidP="002A5C98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</w:p>
    <w:p w14:paraId="1E445DC6" w14:textId="61DC0455" w:rsidR="002A5C98" w:rsidRPr="00EF1AEE" w:rsidRDefault="002A5C98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i presentare la propria candidatura a </w:t>
      </w:r>
      <w:r>
        <w:rPr>
          <w:rFonts w:asciiTheme="majorHAnsi" w:eastAsia="Times New Roman" w:hAnsiTheme="majorHAnsi" w:cs="Times New Roman"/>
          <w:lang w:eastAsia="it-IT"/>
        </w:rPr>
        <w:t>Rettrice/Rettore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dell’Università degli Studi del Piemonte Orientale per il sessennio </w:t>
      </w:r>
      <w:r>
        <w:rPr>
          <w:rFonts w:asciiTheme="majorHAnsi" w:eastAsia="Times New Roman" w:hAnsiTheme="majorHAnsi" w:cs="Times New Roman"/>
          <w:lang w:eastAsia="it-IT"/>
        </w:rPr>
        <w:t>2024-2030</w:t>
      </w:r>
      <w:r w:rsidRPr="00EF1AEE">
        <w:rPr>
          <w:rFonts w:asciiTheme="majorHAnsi" w:eastAsia="Times New Roman" w:hAnsiTheme="majorHAnsi" w:cs="Times New Roman"/>
          <w:lang w:eastAsia="it-IT"/>
        </w:rPr>
        <w:t>;</w:t>
      </w:r>
    </w:p>
    <w:p w14:paraId="1AEF87A4" w14:textId="5AC5E1A9" w:rsidR="002A5C98" w:rsidRDefault="002A5C98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i indicare </w:t>
      </w:r>
      <w:r>
        <w:rPr>
          <w:rFonts w:asciiTheme="majorHAnsi" w:eastAsia="Times New Roman" w:hAnsiTheme="majorHAnsi" w:cs="Times New Roman"/>
          <w:lang w:eastAsia="it-IT"/>
        </w:rPr>
        <w:t>la/il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Prof.ssa</w:t>
      </w:r>
      <w:r>
        <w:rPr>
          <w:rFonts w:asciiTheme="majorHAnsi" w:eastAsia="Times New Roman" w:hAnsiTheme="majorHAnsi" w:cs="Times New Roman"/>
          <w:lang w:eastAsia="it-IT"/>
        </w:rPr>
        <w:t>/Prof.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>………………</w:t>
      </w:r>
    </w:p>
    <w:p w14:paraId="3FCE3E36" w14:textId="4A0609F6" w:rsidR="002A5C98" w:rsidRPr="008C7C0C" w:rsidRDefault="002A5C98" w:rsidP="008C7C0C">
      <w:pPr>
        <w:ind w:firstLine="708"/>
        <w:jc w:val="both"/>
        <w:rPr>
          <w:rFonts w:asciiTheme="majorHAnsi" w:eastAsia="Times New Roman" w:hAnsiTheme="majorHAnsi" w:cs="Times New Roman"/>
          <w:lang w:eastAsia="it-IT"/>
        </w:rPr>
      </w:pPr>
      <w:r w:rsidRPr="008C7C0C">
        <w:rPr>
          <w:rFonts w:asciiTheme="majorHAnsi" w:eastAsia="Times New Roman" w:hAnsiTheme="majorHAnsi" w:cs="Times New Roman"/>
          <w:lang w:eastAsia="it-IT"/>
        </w:rPr>
        <w:t xml:space="preserve">quale candidata/o alla carica di </w:t>
      </w:r>
      <w:r w:rsidR="008C7C0C">
        <w:rPr>
          <w:rFonts w:asciiTheme="majorHAnsi" w:eastAsia="Times New Roman" w:hAnsiTheme="majorHAnsi" w:cs="Times New Roman"/>
          <w:lang w:eastAsia="it-IT"/>
        </w:rPr>
        <w:t>Prorettrice/Prorettore vicaria/o</w:t>
      </w:r>
      <w:r w:rsidRPr="008C7C0C">
        <w:rPr>
          <w:rFonts w:asciiTheme="majorHAnsi" w:eastAsia="Times New Roman" w:hAnsiTheme="majorHAnsi" w:cs="Times New Roman"/>
          <w:lang w:eastAsia="it-IT"/>
        </w:rPr>
        <w:t>;</w:t>
      </w:r>
    </w:p>
    <w:p w14:paraId="663569D1" w14:textId="33C67515" w:rsidR="002A5C98" w:rsidRPr="00EF1AEE" w:rsidRDefault="002A5C98" w:rsidP="002A5C98">
      <w:pPr>
        <w:pStyle w:val="Paragrafoelenco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essere professore</w:t>
      </w:r>
      <w:r>
        <w:rPr>
          <w:rFonts w:asciiTheme="majorHAnsi" w:eastAsia="Times New Roman" w:hAnsiTheme="majorHAnsi" w:cs="Times New Roman"/>
          <w:lang w:eastAsia="it-IT"/>
        </w:rPr>
        <w:t>ssa/professore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ordinari</w:t>
      </w:r>
      <w:r>
        <w:rPr>
          <w:rFonts w:asciiTheme="majorHAnsi" w:eastAsia="Times New Roman" w:hAnsiTheme="majorHAnsi" w:cs="Times New Roman"/>
          <w:lang w:eastAsia="it-IT"/>
        </w:rPr>
        <w:t>a/o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con regime di impegno a tempo pieno</w:t>
      </w:r>
    </w:p>
    <w:p w14:paraId="2A296CB7" w14:textId="7B9BA1F5" w:rsidR="002A5C98" w:rsidRPr="00EF1AEE" w:rsidRDefault="00AD6083" w:rsidP="00AD6083">
      <w:pPr>
        <w:pStyle w:val="Paragrafoelenco"/>
        <w:jc w:val="center"/>
        <w:rPr>
          <w:rFonts w:asciiTheme="majorHAnsi" w:eastAsia="Times New Roman" w:hAnsiTheme="majorHAnsi" w:cs="Times New Roman"/>
          <w:i/>
          <w:lang w:eastAsia="it-IT"/>
        </w:rPr>
      </w:pPr>
      <w:r>
        <w:rPr>
          <w:rFonts w:asciiTheme="majorHAnsi" w:eastAsia="Times New Roman" w:hAnsiTheme="majorHAnsi" w:cs="Times New Roman"/>
          <w:i/>
          <w:lang w:eastAsia="it-IT"/>
        </w:rPr>
        <w:t>o</w:t>
      </w:r>
      <w:r w:rsidR="002A5C98" w:rsidRPr="00EF1AEE">
        <w:rPr>
          <w:rFonts w:asciiTheme="majorHAnsi" w:eastAsia="Times New Roman" w:hAnsiTheme="majorHAnsi" w:cs="Times New Roman"/>
          <w:i/>
          <w:lang w:eastAsia="it-IT"/>
        </w:rPr>
        <w:t>ppure</w:t>
      </w:r>
      <w:r>
        <w:rPr>
          <w:rFonts w:asciiTheme="majorHAnsi" w:eastAsia="Times New Roman" w:hAnsiTheme="majorHAnsi" w:cs="Times New Roman"/>
          <w:i/>
          <w:lang w:eastAsia="it-IT"/>
        </w:rPr>
        <w:t xml:space="preserve"> (barrare la casella che interessa)</w:t>
      </w:r>
    </w:p>
    <w:p w14:paraId="123C70A4" w14:textId="2CB32336" w:rsidR="002A5C98" w:rsidRPr="00EF1AEE" w:rsidRDefault="002A5C98" w:rsidP="002A5C98">
      <w:pPr>
        <w:pStyle w:val="Paragrafoelenco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essere professore</w:t>
      </w:r>
      <w:r>
        <w:rPr>
          <w:rFonts w:asciiTheme="majorHAnsi" w:eastAsia="Times New Roman" w:hAnsiTheme="majorHAnsi" w:cs="Times New Roman"/>
          <w:lang w:eastAsia="it-IT"/>
        </w:rPr>
        <w:t>ssa/professore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ordinario con regime di impegno a tempo definito e di optare per il regime di impegno a tempo pieno in caso di elezione alla carica di </w:t>
      </w:r>
      <w:r>
        <w:rPr>
          <w:rFonts w:asciiTheme="majorHAnsi" w:eastAsia="Times New Roman" w:hAnsiTheme="majorHAnsi" w:cs="Times New Roman"/>
          <w:lang w:eastAsia="it-IT"/>
        </w:rPr>
        <w:t>Rettrice/Rettore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e di accettazione alla nomina;</w:t>
      </w:r>
    </w:p>
    <w:p w14:paraId="33B9F3FC" w14:textId="493276EC" w:rsidR="002A5C98" w:rsidRPr="00EF1AEE" w:rsidRDefault="002A5C98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assicurare un numero di anni di servizio almeno pari alla durata del mandato prima della data di collocamento a riposo;</w:t>
      </w:r>
    </w:p>
    <w:p w14:paraId="7FD1CB0E" w14:textId="556DCFBB" w:rsidR="002A5C98" w:rsidRPr="00EF1AEE" w:rsidRDefault="002A5C98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non essere stat</w:t>
      </w:r>
      <w:r>
        <w:rPr>
          <w:rFonts w:asciiTheme="majorHAnsi" w:eastAsia="Times New Roman" w:hAnsiTheme="majorHAnsi" w:cs="Times New Roman"/>
          <w:lang w:eastAsia="it-IT"/>
        </w:rPr>
        <w:t>a/o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sospes</w:t>
      </w:r>
      <w:r>
        <w:rPr>
          <w:rFonts w:asciiTheme="majorHAnsi" w:eastAsia="Times New Roman" w:hAnsiTheme="majorHAnsi" w:cs="Times New Roman"/>
          <w:lang w:eastAsia="it-IT"/>
        </w:rPr>
        <w:t>a/</w:t>
      </w:r>
      <w:r w:rsidRPr="00EF1AEE">
        <w:rPr>
          <w:rFonts w:asciiTheme="majorHAnsi" w:eastAsia="Times New Roman" w:hAnsiTheme="majorHAnsi" w:cs="Times New Roman"/>
          <w:lang w:eastAsia="it-IT"/>
        </w:rPr>
        <w:t>o dal servizio a seguito di procedimento penale o disciplinare;</w:t>
      </w:r>
    </w:p>
    <w:p w14:paraId="2E67E75A" w14:textId="263A8B78" w:rsidR="002A5C98" w:rsidRPr="00EF1AEE" w:rsidRDefault="002A5C98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non essere sospes</w:t>
      </w:r>
      <w:r>
        <w:rPr>
          <w:rFonts w:asciiTheme="majorHAnsi" w:eastAsia="Times New Roman" w:hAnsiTheme="majorHAnsi" w:cs="Times New Roman"/>
          <w:lang w:eastAsia="it-IT"/>
        </w:rPr>
        <w:t>a/</w:t>
      </w:r>
      <w:r w:rsidRPr="00EF1AEE">
        <w:rPr>
          <w:rFonts w:asciiTheme="majorHAnsi" w:eastAsia="Times New Roman" w:hAnsiTheme="majorHAnsi" w:cs="Times New Roman"/>
          <w:lang w:eastAsia="it-IT"/>
        </w:rPr>
        <w:t>o cautelativamente dal servizio a seguito di procedimento penale o disciplinare in corso;</w:t>
      </w:r>
    </w:p>
    <w:p w14:paraId="6323268F" w14:textId="62E505FC" w:rsidR="002A5C98" w:rsidRPr="00EF1AEE" w:rsidRDefault="002A5C98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non essere in aspettativa obbligatoria per situazioni di incompatibilità ai sensi dell’art. 13 del D.P.R. n. 382 dell’11</w:t>
      </w:r>
      <w:r w:rsidR="007C7644">
        <w:rPr>
          <w:rFonts w:asciiTheme="majorHAnsi" w:eastAsia="Times New Roman" w:hAnsiTheme="majorHAnsi" w:cs="Times New Roman"/>
          <w:lang w:eastAsia="it-IT"/>
        </w:rPr>
        <w:t xml:space="preserve"> luglio </w:t>
      </w:r>
      <w:r w:rsidRPr="00EF1AEE">
        <w:rPr>
          <w:rFonts w:asciiTheme="majorHAnsi" w:eastAsia="Times New Roman" w:hAnsiTheme="majorHAnsi" w:cs="Times New Roman"/>
          <w:lang w:eastAsia="it-IT"/>
        </w:rPr>
        <w:t>1980, o in aspettativa senza assegni per svolgere attività presso soggetti ed organismi pubblici o privati, ai sensi dell’art. 7 della L. n. 240 del 30</w:t>
      </w:r>
      <w:r w:rsidR="007C7644">
        <w:rPr>
          <w:rFonts w:asciiTheme="majorHAnsi" w:eastAsia="Times New Roman" w:hAnsiTheme="majorHAnsi" w:cs="Times New Roman"/>
          <w:lang w:eastAsia="it-IT"/>
        </w:rPr>
        <w:t xml:space="preserve"> dicembre </w:t>
      </w:r>
      <w:r w:rsidRPr="00EF1AEE">
        <w:rPr>
          <w:rFonts w:asciiTheme="majorHAnsi" w:eastAsia="Times New Roman" w:hAnsiTheme="majorHAnsi" w:cs="Times New Roman"/>
          <w:lang w:eastAsia="it-IT"/>
        </w:rPr>
        <w:t>2010;</w:t>
      </w:r>
    </w:p>
    <w:p w14:paraId="568B24FF" w14:textId="2B1C80B1" w:rsidR="002A5C98" w:rsidRPr="00EF1AEE" w:rsidRDefault="002A5C98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lastRenderedPageBreak/>
        <w:t>d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i non ricoprire i ruoli, le cariche e gli incarichi incompatibili ai sensi degli </w:t>
      </w:r>
      <w:r w:rsidR="00356002">
        <w:rPr>
          <w:rFonts w:asciiTheme="majorHAnsi" w:eastAsia="Times New Roman" w:hAnsiTheme="majorHAnsi" w:cs="Times New Roman"/>
          <w:lang w:eastAsia="it-IT"/>
        </w:rPr>
        <w:t>artt.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11 e 40 dello Statuto oppure di ricoprire il seguente ruolo, carica o incarico e di impegnarsi a far cessare tale incompatibilità, in caso di elezione e per tutta la durata del mandato</w:t>
      </w:r>
      <w:r>
        <w:rPr>
          <w:rFonts w:asciiTheme="majorHAnsi" w:eastAsia="Times New Roman" w:hAnsiTheme="majorHAnsi" w:cs="Times New Roman"/>
          <w:lang w:eastAsia="it-IT"/>
        </w:rPr>
        <w:t xml:space="preserve">: </w:t>
      </w:r>
      <w:r w:rsidRPr="00EF1AEE">
        <w:rPr>
          <w:rFonts w:asciiTheme="majorHAnsi" w:eastAsia="Times New Roman" w:hAnsiTheme="majorHAnsi" w:cs="Times New Roman"/>
          <w:lang w:eastAsia="it-IT"/>
        </w:rPr>
        <w:t>……………………………………………………………………………………………………………………………………………;</w:t>
      </w:r>
    </w:p>
    <w:p w14:paraId="33173DCD" w14:textId="29261D5B" w:rsidR="002A5C98" w:rsidRPr="00EF1AEE" w:rsidRDefault="00A84EAE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>i attenersi, in caso di elezione e accettazione della nomina, all’assolvimento degli obblighi di pubblicazione concernenti i componenti degli organi di indirizzo politico di cui all’art. 14 del D. Lgs. 14</w:t>
      </w:r>
      <w:r w:rsidR="007C7644">
        <w:rPr>
          <w:rFonts w:asciiTheme="majorHAnsi" w:eastAsia="Times New Roman" w:hAnsiTheme="majorHAnsi" w:cs="Times New Roman"/>
          <w:lang w:eastAsia="it-IT"/>
        </w:rPr>
        <w:t xml:space="preserve"> marzo 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2013 n. 33 e </w:t>
      </w:r>
      <w:proofErr w:type="spellStart"/>
      <w:r w:rsidR="002A5C98" w:rsidRPr="00EF1AEE">
        <w:rPr>
          <w:rFonts w:asciiTheme="majorHAnsi" w:eastAsia="Times New Roman" w:hAnsiTheme="majorHAnsi" w:cs="Times New Roman"/>
          <w:lang w:eastAsia="it-IT"/>
        </w:rPr>
        <w:t>s.m.i.</w:t>
      </w:r>
      <w:proofErr w:type="spellEnd"/>
      <w:r w:rsidR="002A5C98" w:rsidRPr="00EF1AEE">
        <w:rPr>
          <w:rFonts w:asciiTheme="majorHAnsi" w:eastAsia="Times New Roman" w:hAnsiTheme="majorHAnsi" w:cs="Times New Roman"/>
          <w:lang w:eastAsia="it-IT"/>
        </w:rPr>
        <w:t>;</w:t>
      </w:r>
    </w:p>
    <w:p w14:paraId="1DAAC248" w14:textId="122A4C10" w:rsidR="002A5C98" w:rsidRPr="00EF1AEE" w:rsidRDefault="002A5C98" w:rsidP="002A5C98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di aver preso visione del Codice Etico della Comunità Universitaria e del Codice di Comportamento dell’Università degli Studi del Piemonte Orientale e di attenersi a quanto prescritto dai medesimi Codici</w:t>
      </w:r>
      <w:r>
        <w:rPr>
          <w:rFonts w:asciiTheme="majorHAnsi" w:eastAsia="Times New Roman" w:hAnsiTheme="majorHAnsi" w:cs="Times New Roman"/>
          <w:lang w:eastAsia="it-IT"/>
        </w:rPr>
        <w:t>;</w:t>
      </w:r>
    </w:p>
    <w:p w14:paraId="3AEC11B5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22828706" w14:textId="77777777" w:rsidR="002A5C98" w:rsidRPr="00EF1AEE" w:rsidRDefault="002A5C98" w:rsidP="002A5C98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EF1AEE">
        <w:rPr>
          <w:rFonts w:asciiTheme="majorHAnsi" w:eastAsia="Times New Roman" w:hAnsiTheme="majorHAnsi" w:cs="Times New Roman"/>
          <w:b/>
          <w:lang w:eastAsia="it-IT"/>
        </w:rPr>
        <w:t>ALLEGA ALLA PRESENTE DICHIARAZIONE</w:t>
      </w:r>
    </w:p>
    <w:p w14:paraId="0482A855" w14:textId="77777777" w:rsidR="002A5C98" w:rsidRPr="00EF1AEE" w:rsidRDefault="002A5C98" w:rsidP="002A5C98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</w:p>
    <w:p w14:paraId="23806C5E" w14:textId="5E3FADB1" w:rsidR="002A5C98" w:rsidRPr="00EF1AEE" w:rsidRDefault="002A5C98" w:rsidP="002A5C98">
      <w:pPr>
        <w:pStyle w:val="Paragrafoelenco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i</w:t>
      </w:r>
      <w:r w:rsidRPr="00EF1AEE">
        <w:rPr>
          <w:rFonts w:asciiTheme="majorHAnsi" w:eastAsia="Times New Roman" w:hAnsiTheme="majorHAnsi" w:cs="Times New Roman"/>
          <w:lang w:eastAsia="it-IT"/>
        </w:rPr>
        <w:t>l documento programmatico;</w:t>
      </w:r>
    </w:p>
    <w:p w14:paraId="10CA216D" w14:textId="5ECF63A5" w:rsidR="002A5C98" w:rsidRPr="00EF1AEE" w:rsidRDefault="00AD6083" w:rsidP="002A5C98">
      <w:pPr>
        <w:pStyle w:val="Paragrafoelenco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l’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>indicazione del</w:t>
      </w:r>
      <w:r>
        <w:rPr>
          <w:rFonts w:asciiTheme="majorHAnsi" w:eastAsia="Times New Roman" w:hAnsiTheme="majorHAnsi" w:cs="Times New Roman"/>
          <w:lang w:eastAsia="it-IT"/>
        </w:rPr>
        <w:t>la Prorettrice/del Prorettore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con relativa accettazione della carica;</w:t>
      </w:r>
    </w:p>
    <w:p w14:paraId="35710CD1" w14:textId="61C8EFBD" w:rsidR="002A5C98" w:rsidRPr="00EF1AEE" w:rsidRDefault="00AD6083" w:rsidP="002A5C98">
      <w:pPr>
        <w:pStyle w:val="Paragrafoelenco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u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na lista contenente almeno </w:t>
      </w:r>
      <w:r>
        <w:rPr>
          <w:rFonts w:asciiTheme="majorHAnsi" w:eastAsia="Times New Roman" w:hAnsiTheme="majorHAnsi" w:cs="Times New Roman"/>
          <w:lang w:eastAsia="it-IT"/>
        </w:rPr>
        <w:t>quaranta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firme </w:t>
      </w:r>
      <w:r w:rsidR="00511CD5">
        <w:rPr>
          <w:rFonts w:asciiTheme="majorHAnsi" w:eastAsia="Times New Roman" w:hAnsiTheme="majorHAnsi" w:cs="Times New Roman"/>
          <w:lang w:eastAsia="it-IT"/>
        </w:rPr>
        <w:t>aut</w:t>
      </w:r>
      <w:r w:rsidR="008C7C0C">
        <w:rPr>
          <w:rFonts w:asciiTheme="majorHAnsi" w:eastAsia="Times New Roman" w:hAnsiTheme="majorHAnsi" w:cs="Times New Roman"/>
          <w:lang w:eastAsia="it-IT"/>
        </w:rPr>
        <w:t xml:space="preserve">ografe 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di </w:t>
      </w:r>
      <w:r w:rsidR="008C7C0C">
        <w:rPr>
          <w:rFonts w:asciiTheme="majorHAnsi" w:eastAsia="Times New Roman" w:hAnsiTheme="majorHAnsi" w:cs="Times New Roman"/>
          <w:lang w:eastAsia="it-IT"/>
        </w:rPr>
        <w:t>elettrici/elettori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proponenti la candidatura</w:t>
      </w:r>
      <w:r w:rsidR="00511CD5">
        <w:rPr>
          <w:rFonts w:asciiTheme="majorHAnsi" w:eastAsia="Times New Roman" w:hAnsiTheme="majorHAnsi" w:cs="Times New Roman"/>
          <w:lang w:eastAsia="it-IT"/>
        </w:rPr>
        <w:t>, con l’indicazione degli estremi di un documento d’identità;</w:t>
      </w:r>
    </w:p>
    <w:p w14:paraId="4D058CEF" w14:textId="016366D9" w:rsidR="002A5C98" w:rsidRPr="00EF1AEE" w:rsidRDefault="00AD6083" w:rsidP="002A5C98">
      <w:pPr>
        <w:pStyle w:val="Paragrafoelenco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c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>opia del proprio documento di identità in corso di validità;</w:t>
      </w:r>
    </w:p>
    <w:p w14:paraId="68FC92F3" w14:textId="03B9F71F" w:rsidR="002A5C98" w:rsidRPr="00EF1AEE" w:rsidRDefault="00AD6083" w:rsidP="002A5C98">
      <w:pPr>
        <w:pStyle w:val="Paragrafoelenco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c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opia di un documento di identità in corso di validità </w:t>
      </w:r>
      <w:r>
        <w:rPr>
          <w:rFonts w:asciiTheme="majorHAnsi" w:eastAsia="Times New Roman" w:hAnsiTheme="majorHAnsi" w:cs="Times New Roman"/>
          <w:lang w:eastAsia="it-IT"/>
        </w:rPr>
        <w:t>della/del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candidat</w:t>
      </w:r>
      <w:r>
        <w:rPr>
          <w:rFonts w:asciiTheme="majorHAnsi" w:eastAsia="Times New Roman" w:hAnsiTheme="majorHAnsi" w:cs="Times New Roman"/>
          <w:lang w:eastAsia="it-IT"/>
        </w:rPr>
        <w:t>a/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>o alla carica di Pro</w:t>
      </w:r>
      <w:r>
        <w:rPr>
          <w:rFonts w:asciiTheme="majorHAnsi" w:eastAsia="Times New Roman" w:hAnsiTheme="majorHAnsi" w:cs="Times New Roman"/>
          <w:lang w:eastAsia="it-IT"/>
        </w:rPr>
        <w:t>rettrice/Prorettore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vicario.</w:t>
      </w:r>
    </w:p>
    <w:p w14:paraId="3C9E6439" w14:textId="77777777" w:rsidR="002A5C98" w:rsidRPr="00EF1AEE" w:rsidRDefault="002A5C98" w:rsidP="002A5C98">
      <w:pPr>
        <w:pStyle w:val="Paragrafoelenco"/>
        <w:jc w:val="both"/>
        <w:rPr>
          <w:rFonts w:asciiTheme="majorHAnsi" w:eastAsia="Times New Roman" w:hAnsiTheme="majorHAnsi" w:cs="Times New Roman"/>
          <w:lang w:eastAsia="it-IT"/>
        </w:rPr>
      </w:pPr>
    </w:p>
    <w:p w14:paraId="2377A06C" w14:textId="77777777" w:rsidR="002A5C98" w:rsidRPr="00EF1AEE" w:rsidRDefault="002A5C98" w:rsidP="002A5C98">
      <w:pPr>
        <w:pStyle w:val="Paragrafoelenco"/>
        <w:jc w:val="both"/>
        <w:rPr>
          <w:rFonts w:asciiTheme="majorHAnsi" w:eastAsia="Times New Roman" w:hAnsiTheme="majorHAnsi" w:cs="Times New Roman"/>
          <w:lang w:eastAsia="it-IT"/>
        </w:rPr>
      </w:pPr>
    </w:p>
    <w:p w14:paraId="3F520E2D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Luogo e data ……………………………………</w:t>
      </w:r>
    </w:p>
    <w:p w14:paraId="49F69E00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1518550C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6183682D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Firma …………………………………………………</w:t>
      </w:r>
    </w:p>
    <w:p w14:paraId="094076BE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(Firma obbligatoria a pena di esclusione della candidatura)</w:t>
      </w:r>
    </w:p>
    <w:p w14:paraId="09181C30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7CFE03A6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37DEE992" w14:textId="19B0EC6E" w:rsidR="002A5C98" w:rsidRPr="00EF1AEE" w:rsidRDefault="00AD6083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La/Il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sottoscritt</w:t>
      </w:r>
      <w:r>
        <w:rPr>
          <w:rFonts w:asciiTheme="majorHAnsi" w:eastAsia="Times New Roman" w:hAnsiTheme="majorHAnsi" w:cs="Times New Roman"/>
          <w:lang w:eastAsia="it-IT"/>
        </w:rPr>
        <w:t>a/o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autorizza l’Università degli Studi del Piemonte Orientale a pubblicare sul sito dell’Ateneo la propria candidatura e il documento programmatico.</w:t>
      </w:r>
    </w:p>
    <w:p w14:paraId="7DB36006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6577CC26" w14:textId="42A5205E" w:rsidR="002A5C98" w:rsidRPr="00EF1AEE" w:rsidRDefault="00AD6083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La/Il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sottoscritt</w:t>
      </w:r>
      <w:r>
        <w:rPr>
          <w:rFonts w:asciiTheme="majorHAnsi" w:eastAsia="Times New Roman" w:hAnsiTheme="majorHAnsi" w:cs="Times New Roman"/>
          <w:lang w:eastAsia="it-IT"/>
        </w:rPr>
        <w:t>a/o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esprime il proprio consenso affinch</w:t>
      </w:r>
      <w:r>
        <w:rPr>
          <w:rFonts w:asciiTheme="majorHAnsi" w:eastAsia="Times New Roman" w:hAnsiTheme="majorHAnsi" w:cs="Times New Roman"/>
          <w:lang w:eastAsia="it-IT"/>
        </w:rPr>
        <w:t>é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 xml:space="preserve"> i dati personali forniti po</w:t>
      </w:r>
      <w:r w:rsidR="002A5C98">
        <w:rPr>
          <w:rFonts w:asciiTheme="majorHAnsi" w:eastAsia="Times New Roman" w:hAnsiTheme="majorHAnsi" w:cs="Times New Roman"/>
          <w:lang w:eastAsia="it-IT"/>
        </w:rPr>
        <w:t>s</w:t>
      </w:r>
      <w:r w:rsidR="002A5C98" w:rsidRPr="00EF1AEE">
        <w:rPr>
          <w:rFonts w:asciiTheme="majorHAnsi" w:eastAsia="Times New Roman" w:hAnsiTheme="majorHAnsi" w:cs="Times New Roman"/>
          <w:lang w:eastAsia="it-IT"/>
        </w:rPr>
        <w:t>sano essere trattati, nel rispetto della normativa vigente, esclusivamente per gli adempimenti inerenti alla procedura in oggetto.</w:t>
      </w:r>
    </w:p>
    <w:p w14:paraId="3FDFC551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06A18367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Luogo e data …………………………………………….</w:t>
      </w:r>
    </w:p>
    <w:p w14:paraId="7D3ACB20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538F7A1E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424CB587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Firma …………………………………………………</w:t>
      </w:r>
    </w:p>
    <w:p w14:paraId="13DCD3B6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(Firma obbligatoria a pena di esclusione della candidatura)</w:t>
      </w:r>
    </w:p>
    <w:p w14:paraId="19B2B487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77C4567D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4236E322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4EB47494" w14:textId="77777777" w:rsidR="002A5C98" w:rsidRPr="00EF1AEE" w:rsidRDefault="002A5C98" w:rsidP="002A5C98">
      <w:pPr>
        <w:jc w:val="both"/>
        <w:rPr>
          <w:rFonts w:asciiTheme="majorHAnsi" w:eastAsia="Times New Roman" w:hAnsiTheme="majorHAnsi" w:cs="Times New Roman"/>
          <w:lang w:eastAsia="it-IT"/>
        </w:rPr>
      </w:pPr>
    </w:p>
    <w:sectPr w:rsidR="002A5C98" w:rsidRPr="00EF1AEE" w:rsidSect="00971F81">
      <w:headerReference w:type="default" r:id="rId8"/>
      <w:footerReference w:type="default" r:id="rId9"/>
      <w:head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C56B" w14:textId="77777777" w:rsidR="00D115B6" w:rsidRDefault="00D115B6" w:rsidP="00DC4702">
      <w:r>
        <w:separator/>
      </w:r>
    </w:p>
  </w:endnote>
  <w:endnote w:type="continuationSeparator" w:id="0">
    <w:p w14:paraId="7541118A" w14:textId="77777777" w:rsidR="00D115B6" w:rsidRDefault="00D115B6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098502"/>
      <w:docPartObj>
        <w:docPartGallery w:val="Page Numbers (Bottom of Page)"/>
        <w:docPartUnique/>
      </w:docPartObj>
    </w:sdtPr>
    <w:sdtEndPr/>
    <w:sdtContent>
      <w:p w14:paraId="5C97E919" w14:textId="37641877" w:rsidR="007531C4" w:rsidRDefault="007531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6C">
          <w:rPr>
            <w:noProof/>
          </w:rPr>
          <w:t>4</w:t>
        </w:r>
        <w:r>
          <w:fldChar w:fldCharType="end"/>
        </w:r>
      </w:p>
    </w:sdtContent>
  </w:sdt>
  <w:p w14:paraId="74A0EC58" w14:textId="77777777" w:rsidR="007531C4" w:rsidRDefault="00753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3390" w14:textId="77777777" w:rsidR="00D115B6" w:rsidRDefault="00D115B6" w:rsidP="00DC4702">
      <w:r>
        <w:separator/>
      </w:r>
    </w:p>
  </w:footnote>
  <w:footnote w:type="continuationSeparator" w:id="0">
    <w:p w14:paraId="306C6451" w14:textId="77777777" w:rsidR="00D115B6" w:rsidRDefault="00D115B6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D0" w14:textId="2231EBE8" w:rsidR="004C1DAA" w:rsidRDefault="00AE56E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33F613" wp14:editId="09A3ADFF">
              <wp:simplePos x="0" y="0"/>
              <wp:positionH relativeFrom="column">
                <wp:posOffset>-577215</wp:posOffset>
              </wp:positionH>
              <wp:positionV relativeFrom="paragraph">
                <wp:posOffset>763905</wp:posOffset>
              </wp:positionV>
              <wp:extent cx="2080895" cy="743585"/>
              <wp:effectExtent l="0" t="0" r="0" b="0"/>
              <wp:wrapThrough wrapText="bothSides">
                <wp:wrapPolygon edited="0">
                  <wp:start x="395" y="0"/>
                  <wp:lineTo x="395" y="21028"/>
                  <wp:lineTo x="20961" y="21028"/>
                  <wp:lineTo x="20961" y="0"/>
                  <wp:lineTo x="39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089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683C6" w14:textId="0DBEED90" w:rsidR="00AE56E2" w:rsidRDefault="00D815E9" w:rsidP="00AE56E2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STAFF DEL RETTORE E COMUNICAZIONE</w:t>
                          </w:r>
                        </w:p>
                        <w:p w14:paraId="0DD9F43C" w14:textId="77777777" w:rsidR="00AE56E2" w:rsidRDefault="00AE56E2" w:rsidP="00AE56E2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7D7B6933" w14:textId="7AB0F3A5" w:rsidR="00AE56E2" w:rsidRDefault="00AE56E2" w:rsidP="00AE56E2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14:paraId="718003C3" w14:textId="0A3DC266" w:rsidR="00C75D96" w:rsidRPr="006D489A" w:rsidRDefault="00C75D96" w:rsidP="00AE56E2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0161 228417</w:t>
                          </w:r>
                        </w:p>
                        <w:p w14:paraId="7C0335BF" w14:textId="53FAC3F3" w:rsidR="00AE56E2" w:rsidRPr="007236FA" w:rsidRDefault="00D815E9" w:rsidP="00D815E9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elezioni</w:t>
                          </w:r>
                          <w:r w:rsidR="00377201" w:rsidRPr="007236FA"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@uniupo</w:t>
                          </w:r>
                          <w:r w:rsidR="001C7F83" w:rsidRPr="007236FA"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3F61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45.45pt;margin-top:60.15pt;width:163.8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" filled="f" stroked="f">
              <v:textbox>
                <w:txbxContent>
                  <w:p w14:paraId="0E6683C6" w14:textId="0DBEED90" w:rsidR="00AE56E2" w:rsidRDefault="00D815E9" w:rsidP="00AE56E2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STAFF DEL RETTORE E COMUNICAZIONE</w:t>
                    </w:r>
                  </w:p>
                  <w:p w14:paraId="0DD9F43C" w14:textId="77777777" w:rsidR="00AE56E2" w:rsidRDefault="00AE56E2" w:rsidP="00AE56E2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7D7B6933" w14:textId="7AB0F3A5" w:rsidR="00AE56E2" w:rsidRDefault="00AE56E2" w:rsidP="00AE56E2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14:paraId="718003C3" w14:textId="0A3DC266" w:rsidR="00C75D96" w:rsidRPr="006D489A" w:rsidRDefault="00C75D96" w:rsidP="00AE56E2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0161 228417</w:t>
                    </w:r>
                  </w:p>
                  <w:p w14:paraId="7C0335BF" w14:textId="53FAC3F3" w:rsidR="00AE56E2" w:rsidRPr="007236FA" w:rsidRDefault="00D815E9" w:rsidP="00D815E9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elezioni</w:t>
                    </w:r>
                    <w:r w:rsidR="00377201" w:rsidRPr="007236FA"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@uniupo</w:t>
                    </w:r>
                    <w:r w:rsidR="001C7F83" w:rsidRPr="007236FA"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.it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5EF1230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A6B8D"/>
    <w:multiLevelType w:val="hybridMultilevel"/>
    <w:tmpl w:val="80108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6E5"/>
    <w:multiLevelType w:val="hybridMultilevel"/>
    <w:tmpl w:val="683C5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1B8"/>
    <w:multiLevelType w:val="hybridMultilevel"/>
    <w:tmpl w:val="D55CDD6A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00364D"/>
    <w:multiLevelType w:val="hybridMultilevel"/>
    <w:tmpl w:val="3BC0A812"/>
    <w:lvl w:ilvl="0" w:tplc="9EFA7C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AB2"/>
    <w:multiLevelType w:val="hybridMultilevel"/>
    <w:tmpl w:val="42E233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2AE9"/>
    <w:multiLevelType w:val="hybridMultilevel"/>
    <w:tmpl w:val="F8546742"/>
    <w:lvl w:ilvl="0" w:tplc="2A4C2454">
      <w:start w:val="8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55D"/>
    <w:multiLevelType w:val="hybridMultilevel"/>
    <w:tmpl w:val="541ACCA0"/>
    <w:lvl w:ilvl="0" w:tplc="D37A8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D0994"/>
    <w:multiLevelType w:val="hybridMultilevel"/>
    <w:tmpl w:val="61B272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B30F8"/>
    <w:multiLevelType w:val="hybridMultilevel"/>
    <w:tmpl w:val="8F0406A8"/>
    <w:lvl w:ilvl="0" w:tplc="2622539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5D69"/>
    <w:multiLevelType w:val="multilevel"/>
    <w:tmpl w:val="B48A82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numFmt w:val="bullet"/>
      <w:lvlText w:val="-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AD54DFD"/>
    <w:multiLevelType w:val="hybridMultilevel"/>
    <w:tmpl w:val="61B272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8F9"/>
    <w:multiLevelType w:val="hybridMultilevel"/>
    <w:tmpl w:val="E8525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0E6C"/>
    <w:multiLevelType w:val="hybridMultilevel"/>
    <w:tmpl w:val="C7685F9C"/>
    <w:lvl w:ilvl="0" w:tplc="A8FEB4C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4DD2"/>
    <w:multiLevelType w:val="hybridMultilevel"/>
    <w:tmpl w:val="A542420A"/>
    <w:lvl w:ilvl="0" w:tplc="D59698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5E27"/>
    <w:multiLevelType w:val="hybridMultilevel"/>
    <w:tmpl w:val="782EFA00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953A0"/>
    <w:multiLevelType w:val="hybridMultilevel"/>
    <w:tmpl w:val="AC1654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4611"/>
    <w:multiLevelType w:val="hybridMultilevel"/>
    <w:tmpl w:val="57A0FF8C"/>
    <w:lvl w:ilvl="0" w:tplc="FA624D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02633"/>
    <w:multiLevelType w:val="hybridMultilevel"/>
    <w:tmpl w:val="7B2A5B0C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0426"/>
    <w:multiLevelType w:val="hybridMultilevel"/>
    <w:tmpl w:val="7E0E7BA0"/>
    <w:lvl w:ilvl="0" w:tplc="FA624D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E52C0"/>
    <w:multiLevelType w:val="hybridMultilevel"/>
    <w:tmpl w:val="AFD04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11448"/>
    <w:multiLevelType w:val="hybridMultilevel"/>
    <w:tmpl w:val="BC84BA6E"/>
    <w:lvl w:ilvl="0" w:tplc="DB607D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081">
    <w:abstractNumId w:val="13"/>
  </w:num>
  <w:num w:numId="2" w16cid:durableId="1593704905">
    <w:abstractNumId w:val="4"/>
  </w:num>
  <w:num w:numId="3" w16cid:durableId="674844888">
    <w:abstractNumId w:val="0"/>
  </w:num>
  <w:num w:numId="4" w16cid:durableId="61413014">
    <w:abstractNumId w:val="7"/>
  </w:num>
  <w:num w:numId="5" w16cid:durableId="643702588">
    <w:abstractNumId w:val="21"/>
  </w:num>
  <w:num w:numId="6" w16cid:durableId="502159898">
    <w:abstractNumId w:val="10"/>
  </w:num>
  <w:num w:numId="7" w16cid:durableId="2065760741">
    <w:abstractNumId w:val="1"/>
  </w:num>
  <w:num w:numId="8" w16cid:durableId="1486581789">
    <w:abstractNumId w:val="19"/>
  </w:num>
  <w:num w:numId="9" w16cid:durableId="929897002">
    <w:abstractNumId w:val="17"/>
  </w:num>
  <w:num w:numId="10" w16cid:durableId="966399395">
    <w:abstractNumId w:val="0"/>
  </w:num>
  <w:num w:numId="11" w16cid:durableId="1627200025">
    <w:abstractNumId w:val="20"/>
  </w:num>
  <w:num w:numId="12" w16cid:durableId="1570383523">
    <w:abstractNumId w:val="3"/>
  </w:num>
  <w:num w:numId="13" w16cid:durableId="1384211986">
    <w:abstractNumId w:val="11"/>
  </w:num>
  <w:num w:numId="14" w16cid:durableId="126555559">
    <w:abstractNumId w:val="12"/>
  </w:num>
  <w:num w:numId="15" w16cid:durableId="2032803557">
    <w:abstractNumId w:val="18"/>
  </w:num>
  <w:num w:numId="16" w16cid:durableId="1751190930">
    <w:abstractNumId w:val="15"/>
  </w:num>
  <w:num w:numId="17" w16cid:durableId="852260460">
    <w:abstractNumId w:val="14"/>
  </w:num>
  <w:num w:numId="18" w16cid:durableId="461967004">
    <w:abstractNumId w:val="16"/>
  </w:num>
  <w:num w:numId="19" w16cid:durableId="863174989">
    <w:abstractNumId w:val="2"/>
  </w:num>
  <w:num w:numId="20" w16cid:durableId="1553229154">
    <w:abstractNumId w:val="9"/>
  </w:num>
  <w:num w:numId="21" w16cid:durableId="1456096776">
    <w:abstractNumId w:val="6"/>
  </w:num>
  <w:num w:numId="22" w16cid:durableId="1482384831">
    <w:abstractNumId w:val="5"/>
  </w:num>
  <w:num w:numId="23" w16cid:durableId="556354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3B0E"/>
    <w:rsid w:val="000051E8"/>
    <w:rsid w:val="000115CB"/>
    <w:rsid w:val="00011D0C"/>
    <w:rsid w:val="00026320"/>
    <w:rsid w:val="000476CE"/>
    <w:rsid w:val="00051889"/>
    <w:rsid w:val="0005256C"/>
    <w:rsid w:val="00052EFB"/>
    <w:rsid w:val="00061225"/>
    <w:rsid w:val="000675EF"/>
    <w:rsid w:val="00067D83"/>
    <w:rsid w:val="00070FB0"/>
    <w:rsid w:val="000767E2"/>
    <w:rsid w:val="00077534"/>
    <w:rsid w:val="000909E7"/>
    <w:rsid w:val="00095CBF"/>
    <w:rsid w:val="00095D78"/>
    <w:rsid w:val="000966F6"/>
    <w:rsid w:val="000A43D2"/>
    <w:rsid w:val="000A54A7"/>
    <w:rsid w:val="000C4465"/>
    <w:rsid w:val="000E243D"/>
    <w:rsid w:val="000F5B40"/>
    <w:rsid w:val="000F6CF3"/>
    <w:rsid w:val="001039AC"/>
    <w:rsid w:val="0011198C"/>
    <w:rsid w:val="00114A5E"/>
    <w:rsid w:val="00130FBF"/>
    <w:rsid w:val="001503AB"/>
    <w:rsid w:val="00150FC5"/>
    <w:rsid w:val="0017074A"/>
    <w:rsid w:val="0018478B"/>
    <w:rsid w:val="00184DC3"/>
    <w:rsid w:val="001A2202"/>
    <w:rsid w:val="001B0660"/>
    <w:rsid w:val="001B17C8"/>
    <w:rsid w:val="001C10E1"/>
    <w:rsid w:val="001C110C"/>
    <w:rsid w:val="001C7F83"/>
    <w:rsid w:val="001D1090"/>
    <w:rsid w:val="001D2C26"/>
    <w:rsid w:val="001E1C66"/>
    <w:rsid w:val="001E6C47"/>
    <w:rsid w:val="001E71F0"/>
    <w:rsid w:val="00201D42"/>
    <w:rsid w:val="00210094"/>
    <w:rsid w:val="00212286"/>
    <w:rsid w:val="00217785"/>
    <w:rsid w:val="00220CA0"/>
    <w:rsid w:val="002233E5"/>
    <w:rsid w:val="00245C28"/>
    <w:rsid w:val="00253588"/>
    <w:rsid w:val="0025512B"/>
    <w:rsid w:val="002554AF"/>
    <w:rsid w:val="00261AA2"/>
    <w:rsid w:val="00261B8F"/>
    <w:rsid w:val="002802A2"/>
    <w:rsid w:val="00283D07"/>
    <w:rsid w:val="00285EE1"/>
    <w:rsid w:val="00293109"/>
    <w:rsid w:val="002A5C98"/>
    <w:rsid w:val="002B2FC4"/>
    <w:rsid w:val="002B35C3"/>
    <w:rsid w:val="002B4966"/>
    <w:rsid w:val="002C607D"/>
    <w:rsid w:val="002D1841"/>
    <w:rsid w:val="002E3076"/>
    <w:rsid w:val="002E58C4"/>
    <w:rsid w:val="002E7C61"/>
    <w:rsid w:val="002F088A"/>
    <w:rsid w:val="002F64B4"/>
    <w:rsid w:val="00302707"/>
    <w:rsid w:val="003044FB"/>
    <w:rsid w:val="00317366"/>
    <w:rsid w:val="00321423"/>
    <w:rsid w:val="00330FC1"/>
    <w:rsid w:val="00347E8C"/>
    <w:rsid w:val="00356002"/>
    <w:rsid w:val="00371569"/>
    <w:rsid w:val="00373DC7"/>
    <w:rsid w:val="00377201"/>
    <w:rsid w:val="003A0329"/>
    <w:rsid w:val="003A0410"/>
    <w:rsid w:val="003A37E4"/>
    <w:rsid w:val="003A7F21"/>
    <w:rsid w:val="003B10DA"/>
    <w:rsid w:val="003B455D"/>
    <w:rsid w:val="003D5134"/>
    <w:rsid w:val="003E6B0E"/>
    <w:rsid w:val="003F1F49"/>
    <w:rsid w:val="0040179C"/>
    <w:rsid w:val="00417E8C"/>
    <w:rsid w:val="004240E6"/>
    <w:rsid w:val="00435B74"/>
    <w:rsid w:val="00446123"/>
    <w:rsid w:val="00457E37"/>
    <w:rsid w:val="004620FF"/>
    <w:rsid w:val="00464DB3"/>
    <w:rsid w:val="00471D7E"/>
    <w:rsid w:val="00471F48"/>
    <w:rsid w:val="0047756D"/>
    <w:rsid w:val="00485E92"/>
    <w:rsid w:val="004970F8"/>
    <w:rsid w:val="004A04C1"/>
    <w:rsid w:val="004A131E"/>
    <w:rsid w:val="004A6AB7"/>
    <w:rsid w:val="004A79E8"/>
    <w:rsid w:val="004C069C"/>
    <w:rsid w:val="004C0AF6"/>
    <w:rsid w:val="004C1DAA"/>
    <w:rsid w:val="004C2BC6"/>
    <w:rsid w:val="004C61D0"/>
    <w:rsid w:val="004E343C"/>
    <w:rsid w:val="004F4BC2"/>
    <w:rsid w:val="004F718F"/>
    <w:rsid w:val="0050101D"/>
    <w:rsid w:val="005035AD"/>
    <w:rsid w:val="00511CD5"/>
    <w:rsid w:val="00513386"/>
    <w:rsid w:val="0051556A"/>
    <w:rsid w:val="00517CB9"/>
    <w:rsid w:val="00520751"/>
    <w:rsid w:val="00522F95"/>
    <w:rsid w:val="00530B12"/>
    <w:rsid w:val="00535481"/>
    <w:rsid w:val="00536C20"/>
    <w:rsid w:val="00542B17"/>
    <w:rsid w:val="0054389A"/>
    <w:rsid w:val="005443DC"/>
    <w:rsid w:val="00544408"/>
    <w:rsid w:val="0054609C"/>
    <w:rsid w:val="00556054"/>
    <w:rsid w:val="00560369"/>
    <w:rsid w:val="005658EF"/>
    <w:rsid w:val="00571F81"/>
    <w:rsid w:val="0057205B"/>
    <w:rsid w:val="00575AE5"/>
    <w:rsid w:val="00576E6A"/>
    <w:rsid w:val="00577853"/>
    <w:rsid w:val="00583601"/>
    <w:rsid w:val="005A1B5A"/>
    <w:rsid w:val="005A1CE0"/>
    <w:rsid w:val="005B2140"/>
    <w:rsid w:val="005B7424"/>
    <w:rsid w:val="005C44E8"/>
    <w:rsid w:val="005C6A91"/>
    <w:rsid w:val="005C79B5"/>
    <w:rsid w:val="00601115"/>
    <w:rsid w:val="006026DC"/>
    <w:rsid w:val="0060310C"/>
    <w:rsid w:val="006157AE"/>
    <w:rsid w:val="00636C77"/>
    <w:rsid w:val="00641BEA"/>
    <w:rsid w:val="00651972"/>
    <w:rsid w:val="006608C8"/>
    <w:rsid w:val="006677C9"/>
    <w:rsid w:val="00674799"/>
    <w:rsid w:val="006808FD"/>
    <w:rsid w:val="006850B9"/>
    <w:rsid w:val="0069348E"/>
    <w:rsid w:val="0069787C"/>
    <w:rsid w:val="006A148B"/>
    <w:rsid w:val="006A18D1"/>
    <w:rsid w:val="006A6D70"/>
    <w:rsid w:val="006A7529"/>
    <w:rsid w:val="006B20B8"/>
    <w:rsid w:val="006D0F77"/>
    <w:rsid w:val="006D35D5"/>
    <w:rsid w:val="006D489A"/>
    <w:rsid w:val="006F49A8"/>
    <w:rsid w:val="007130CD"/>
    <w:rsid w:val="00717DBE"/>
    <w:rsid w:val="0072325A"/>
    <w:rsid w:val="007236FA"/>
    <w:rsid w:val="0072671D"/>
    <w:rsid w:val="00727B36"/>
    <w:rsid w:val="00732A5C"/>
    <w:rsid w:val="00733F45"/>
    <w:rsid w:val="0074098C"/>
    <w:rsid w:val="00746F11"/>
    <w:rsid w:val="00747201"/>
    <w:rsid w:val="00747B8C"/>
    <w:rsid w:val="007531C4"/>
    <w:rsid w:val="0076319E"/>
    <w:rsid w:val="0077052E"/>
    <w:rsid w:val="00784303"/>
    <w:rsid w:val="007903EA"/>
    <w:rsid w:val="007B3A18"/>
    <w:rsid w:val="007B7574"/>
    <w:rsid w:val="007C7644"/>
    <w:rsid w:val="007D45AE"/>
    <w:rsid w:val="007D5759"/>
    <w:rsid w:val="007E6BC7"/>
    <w:rsid w:val="007F218E"/>
    <w:rsid w:val="0080373C"/>
    <w:rsid w:val="00831D24"/>
    <w:rsid w:val="008337BF"/>
    <w:rsid w:val="008407ED"/>
    <w:rsid w:val="0084397D"/>
    <w:rsid w:val="008518E3"/>
    <w:rsid w:val="00862DDE"/>
    <w:rsid w:val="0086511A"/>
    <w:rsid w:val="00875091"/>
    <w:rsid w:val="00881224"/>
    <w:rsid w:val="0088230A"/>
    <w:rsid w:val="008C3B0C"/>
    <w:rsid w:val="008C4111"/>
    <w:rsid w:val="008C7C0C"/>
    <w:rsid w:val="008D5A06"/>
    <w:rsid w:val="008D5F21"/>
    <w:rsid w:val="008E453D"/>
    <w:rsid w:val="008F1C2C"/>
    <w:rsid w:val="00915763"/>
    <w:rsid w:val="0091732A"/>
    <w:rsid w:val="0092249F"/>
    <w:rsid w:val="00923771"/>
    <w:rsid w:val="0092556C"/>
    <w:rsid w:val="00931A9B"/>
    <w:rsid w:val="00947EBA"/>
    <w:rsid w:val="00956797"/>
    <w:rsid w:val="00956A15"/>
    <w:rsid w:val="00960643"/>
    <w:rsid w:val="00971F81"/>
    <w:rsid w:val="009740E1"/>
    <w:rsid w:val="00974FB8"/>
    <w:rsid w:val="00976A7D"/>
    <w:rsid w:val="009777A1"/>
    <w:rsid w:val="00980CBB"/>
    <w:rsid w:val="00986CA9"/>
    <w:rsid w:val="00991AB4"/>
    <w:rsid w:val="009A7890"/>
    <w:rsid w:val="009B26DB"/>
    <w:rsid w:val="009D4183"/>
    <w:rsid w:val="009D59B0"/>
    <w:rsid w:val="009E523B"/>
    <w:rsid w:val="009F4BBA"/>
    <w:rsid w:val="00A03EF7"/>
    <w:rsid w:val="00A06EB2"/>
    <w:rsid w:val="00A115E8"/>
    <w:rsid w:val="00A13293"/>
    <w:rsid w:val="00A151F0"/>
    <w:rsid w:val="00A23DCB"/>
    <w:rsid w:val="00A27834"/>
    <w:rsid w:val="00A51415"/>
    <w:rsid w:val="00A51D79"/>
    <w:rsid w:val="00A52F0B"/>
    <w:rsid w:val="00A6158F"/>
    <w:rsid w:val="00A61DAA"/>
    <w:rsid w:val="00A62D4E"/>
    <w:rsid w:val="00A74018"/>
    <w:rsid w:val="00A84EAE"/>
    <w:rsid w:val="00A9128B"/>
    <w:rsid w:val="00A97234"/>
    <w:rsid w:val="00AA2ED9"/>
    <w:rsid w:val="00AA7CC0"/>
    <w:rsid w:val="00AD20C3"/>
    <w:rsid w:val="00AD2E9A"/>
    <w:rsid w:val="00AD3F3D"/>
    <w:rsid w:val="00AD6083"/>
    <w:rsid w:val="00AD76D8"/>
    <w:rsid w:val="00AE56E2"/>
    <w:rsid w:val="00AE7D64"/>
    <w:rsid w:val="00AF0112"/>
    <w:rsid w:val="00AF0DB4"/>
    <w:rsid w:val="00B023D5"/>
    <w:rsid w:val="00B02787"/>
    <w:rsid w:val="00B070C3"/>
    <w:rsid w:val="00B10F3B"/>
    <w:rsid w:val="00B143B8"/>
    <w:rsid w:val="00B240F6"/>
    <w:rsid w:val="00B25E19"/>
    <w:rsid w:val="00B3257C"/>
    <w:rsid w:val="00B41761"/>
    <w:rsid w:val="00B44C8C"/>
    <w:rsid w:val="00B460C8"/>
    <w:rsid w:val="00B52D60"/>
    <w:rsid w:val="00B5357A"/>
    <w:rsid w:val="00B60646"/>
    <w:rsid w:val="00B62A9A"/>
    <w:rsid w:val="00B75BEC"/>
    <w:rsid w:val="00B765C3"/>
    <w:rsid w:val="00B777A4"/>
    <w:rsid w:val="00B84E31"/>
    <w:rsid w:val="00B96F4F"/>
    <w:rsid w:val="00BA5E2A"/>
    <w:rsid w:val="00BB036A"/>
    <w:rsid w:val="00BB2878"/>
    <w:rsid w:val="00BB6EC9"/>
    <w:rsid w:val="00BC0D29"/>
    <w:rsid w:val="00BC0DF6"/>
    <w:rsid w:val="00BC2C6C"/>
    <w:rsid w:val="00BC5F19"/>
    <w:rsid w:val="00BE7B6D"/>
    <w:rsid w:val="00BF48E5"/>
    <w:rsid w:val="00BF6EA9"/>
    <w:rsid w:val="00C03DAC"/>
    <w:rsid w:val="00C12556"/>
    <w:rsid w:val="00C135FE"/>
    <w:rsid w:val="00C14935"/>
    <w:rsid w:val="00C31B20"/>
    <w:rsid w:val="00C31FB0"/>
    <w:rsid w:val="00C427BF"/>
    <w:rsid w:val="00C55B8C"/>
    <w:rsid w:val="00C60692"/>
    <w:rsid w:val="00C66EE1"/>
    <w:rsid w:val="00C67E41"/>
    <w:rsid w:val="00C75D96"/>
    <w:rsid w:val="00C8379C"/>
    <w:rsid w:val="00C83D15"/>
    <w:rsid w:val="00C86590"/>
    <w:rsid w:val="00C866EB"/>
    <w:rsid w:val="00C93606"/>
    <w:rsid w:val="00C93D8C"/>
    <w:rsid w:val="00CA26EA"/>
    <w:rsid w:val="00CA2AAF"/>
    <w:rsid w:val="00CA4458"/>
    <w:rsid w:val="00CB3DF8"/>
    <w:rsid w:val="00CB6157"/>
    <w:rsid w:val="00CD11AF"/>
    <w:rsid w:val="00CD33C8"/>
    <w:rsid w:val="00CE1B53"/>
    <w:rsid w:val="00CE3E11"/>
    <w:rsid w:val="00CE499C"/>
    <w:rsid w:val="00CF0DC9"/>
    <w:rsid w:val="00D115B6"/>
    <w:rsid w:val="00D13161"/>
    <w:rsid w:val="00D15258"/>
    <w:rsid w:val="00D161C6"/>
    <w:rsid w:val="00D1662E"/>
    <w:rsid w:val="00D238D6"/>
    <w:rsid w:val="00D30DB4"/>
    <w:rsid w:val="00D467B7"/>
    <w:rsid w:val="00D559E8"/>
    <w:rsid w:val="00D57EED"/>
    <w:rsid w:val="00D70E20"/>
    <w:rsid w:val="00D7425A"/>
    <w:rsid w:val="00D75F1A"/>
    <w:rsid w:val="00D815E9"/>
    <w:rsid w:val="00DA7BA9"/>
    <w:rsid w:val="00DB10E5"/>
    <w:rsid w:val="00DC2B6E"/>
    <w:rsid w:val="00DC4702"/>
    <w:rsid w:val="00DD37DC"/>
    <w:rsid w:val="00DD5389"/>
    <w:rsid w:val="00DD7A34"/>
    <w:rsid w:val="00DE2CD5"/>
    <w:rsid w:val="00DE6978"/>
    <w:rsid w:val="00DF2A55"/>
    <w:rsid w:val="00DF6DB4"/>
    <w:rsid w:val="00E05FEC"/>
    <w:rsid w:val="00E10E77"/>
    <w:rsid w:val="00E34686"/>
    <w:rsid w:val="00E52A5D"/>
    <w:rsid w:val="00E52AA8"/>
    <w:rsid w:val="00E57720"/>
    <w:rsid w:val="00E62764"/>
    <w:rsid w:val="00E63D52"/>
    <w:rsid w:val="00E67458"/>
    <w:rsid w:val="00E73726"/>
    <w:rsid w:val="00E77589"/>
    <w:rsid w:val="00E80846"/>
    <w:rsid w:val="00E86E26"/>
    <w:rsid w:val="00E974BB"/>
    <w:rsid w:val="00EB1AC1"/>
    <w:rsid w:val="00EB7B3C"/>
    <w:rsid w:val="00EC799A"/>
    <w:rsid w:val="00ED0799"/>
    <w:rsid w:val="00ED098D"/>
    <w:rsid w:val="00ED458E"/>
    <w:rsid w:val="00ED5510"/>
    <w:rsid w:val="00EF26F7"/>
    <w:rsid w:val="00EF3A66"/>
    <w:rsid w:val="00EF6A74"/>
    <w:rsid w:val="00F11B25"/>
    <w:rsid w:val="00F278BC"/>
    <w:rsid w:val="00F313A7"/>
    <w:rsid w:val="00F361CE"/>
    <w:rsid w:val="00F4481B"/>
    <w:rsid w:val="00F76078"/>
    <w:rsid w:val="00FB27B0"/>
    <w:rsid w:val="00FB48BA"/>
    <w:rsid w:val="00FC320D"/>
    <w:rsid w:val="00FC3948"/>
    <w:rsid w:val="00FC58D0"/>
    <w:rsid w:val="00FD3E78"/>
    <w:rsid w:val="00FD5111"/>
    <w:rsid w:val="00FE0130"/>
    <w:rsid w:val="00FE354A"/>
    <w:rsid w:val="00FE56E2"/>
    <w:rsid w:val="00FF0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B188E2F"/>
  <w15:docId w15:val="{59F31699-EC29-4FFB-940D-6A19E2A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76CE"/>
    <w:pPr>
      <w:keepNext/>
      <w:numPr>
        <w:numId w:val="3"/>
      </w:numPr>
      <w:suppressAutoHyphens/>
      <w:outlineLvl w:val="0"/>
    </w:pPr>
    <w:rPr>
      <w:rFonts w:ascii="Arial Black" w:eastAsia="Times New Roman" w:hAnsi="Arial Black" w:cs="Times New Roman"/>
      <w:b/>
      <w:bCs/>
      <w:sz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476CE"/>
    <w:pPr>
      <w:keepNext/>
      <w:numPr>
        <w:ilvl w:val="1"/>
        <w:numId w:val="3"/>
      </w:numPr>
      <w:suppressAutoHyphens/>
      <w:spacing w:line="360" w:lineRule="auto"/>
      <w:jc w:val="both"/>
      <w:outlineLvl w:val="1"/>
    </w:pPr>
    <w:rPr>
      <w:rFonts w:ascii="Arial" w:eastAsia="Times New Roman" w:hAnsi="Arial" w:cs="Arial"/>
      <w:i/>
      <w:i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476CE"/>
    <w:pPr>
      <w:keepNext/>
      <w:numPr>
        <w:ilvl w:val="2"/>
        <w:numId w:val="3"/>
      </w:numPr>
      <w:suppressAutoHyphens/>
      <w:spacing w:line="360" w:lineRule="auto"/>
      <w:jc w:val="both"/>
      <w:outlineLvl w:val="2"/>
    </w:pPr>
    <w:rPr>
      <w:rFonts w:ascii="Arial" w:eastAsia="Times New Roman" w:hAnsi="Arial" w:cs="Arial"/>
      <w:i/>
      <w:iCs/>
      <w:sz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476CE"/>
    <w:pPr>
      <w:keepNext/>
      <w:numPr>
        <w:ilvl w:val="3"/>
        <w:numId w:val="3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476CE"/>
    <w:pPr>
      <w:keepNext/>
      <w:numPr>
        <w:ilvl w:val="4"/>
        <w:numId w:val="3"/>
      </w:numPr>
      <w:tabs>
        <w:tab w:val="left" w:leader="dot" w:pos="9639"/>
      </w:tabs>
      <w:suppressAutoHyphens/>
      <w:jc w:val="center"/>
      <w:outlineLvl w:val="4"/>
    </w:pPr>
    <w:rPr>
      <w:rFonts w:ascii="Arial" w:eastAsia="Times New Roman" w:hAnsi="Arial" w:cs="Arial"/>
      <w:b/>
      <w:bCs/>
      <w:color w:val="FF660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476CE"/>
    <w:pPr>
      <w:keepNext/>
      <w:numPr>
        <w:ilvl w:val="5"/>
        <w:numId w:val="3"/>
      </w:numPr>
      <w:suppressAutoHyphens/>
      <w:ind w:left="3300" w:firstLine="0"/>
      <w:jc w:val="center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476CE"/>
    <w:pPr>
      <w:keepNext/>
      <w:numPr>
        <w:ilvl w:val="6"/>
        <w:numId w:val="3"/>
      </w:numPr>
      <w:suppressAutoHyphens/>
      <w:ind w:left="180" w:firstLine="0"/>
      <w:outlineLvl w:val="6"/>
    </w:pPr>
    <w:rPr>
      <w:rFonts w:ascii="Arial" w:eastAsia="Times New Roman" w:hAnsi="Arial" w:cs="Arial"/>
      <w:b/>
      <w:bCs/>
      <w:szCs w:val="18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0476CE"/>
    <w:pPr>
      <w:keepNext/>
      <w:numPr>
        <w:ilvl w:val="7"/>
        <w:numId w:val="3"/>
      </w:numPr>
      <w:suppressAutoHyphens/>
      <w:outlineLvl w:val="7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0476CE"/>
    <w:pPr>
      <w:keepNext/>
      <w:numPr>
        <w:ilvl w:val="8"/>
        <w:numId w:val="3"/>
      </w:numPr>
      <w:suppressAutoHyphens/>
      <w:ind w:left="180" w:firstLine="0"/>
      <w:outlineLvl w:val="8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Paragrafoelenco">
    <w:name w:val="List Paragraph"/>
    <w:basedOn w:val="Normale"/>
    <w:uiPriority w:val="34"/>
    <w:qFormat/>
    <w:rsid w:val="00CE3E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6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77589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E77589"/>
    <w:pPr>
      <w:spacing w:line="240" w:lineRule="atLeast"/>
      <w:ind w:firstLine="68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7589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E77589"/>
    <w:pPr>
      <w:spacing w:line="240" w:lineRule="atLeast"/>
      <w:ind w:firstLine="68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7589"/>
    <w:rPr>
      <w:rFonts w:ascii="Times New Roman" w:eastAsia="Times New Roman" w:hAnsi="Times New Roman" w:cs="Times New Roman"/>
      <w:sz w:val="24"/>
      <w:lang w:eastAsia="it-IT"/>
    </w:rPr>
  </w:style>
  <w:style w:type="paragraph" w:styleId="Corpotesto">
    <w:name w:val="Body Text"/>
    <w:basedOn w:val="Normale"/>
    <w:link w:val="CorpotestoCarattere"/>
    <w:rsid w:val="00E77589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77589"/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E7758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758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476C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76CE"/>
    <w:rPr>
      <w:rFonts w:ascii="Arial MT Lt" w:hAnsi="Arial MT Lt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476CE"/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476CE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476CE"/>
    <w:rPr>
      <w:rFonts w:ascii="Arial" w:eastAsia="Times New Roman" w:hAnsi="Arial" w:cs="Arial"/>
      <w:i/>
      <w:iCs/>
      <w:sz w:val="22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476CE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476CE"/>
    <w:rPr>
      <w:rFonts w:ascii="Arial" w:eastAsia="Times New Roman" w:hAnsi="Arial" w:cs="Arial"/>
      <w:b/>
      <w:bCs/>
      <w:color w:val="FF6600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476C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476CE"/>
    <w:rPr>
      <w:rFonts w:ascii="Arial" w:eastAsia="Times New Roman" w:hAnsi="Arial" w:cs="Arial"/>
      <w:b/>
      <w:bCs/>
      <w:sz w:val="24"/>
      <w:szCs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476CE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476CE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D2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8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8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834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8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834"/>
    <w:rPr>
      <w:rFonts w:ascii="Arial MT Lt" w:hAnsi="Arial MT Lt"/>
      <w:b/>
      <w:bCs/>
    </w:rPr>
  </w:style>
  <w:style w:type="paragraph" w:customStyle="1" w:styleId="Default">
    <w:name w:val="Default"/>
    <w:rsid w:val="005B21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59E8"/>
    <w:rPr>
      <w:rFonts w:ascii="Courier New" w:eastAsia="Times New Roman" w:hAnsi="Courier New" w:cs="Courier New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608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3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9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4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26894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1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41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12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31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64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860459"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87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357947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39170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964285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025517"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761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358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034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825052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5348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4115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770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430976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37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2680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75727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806581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7251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850657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451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17507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8626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19965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3391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50869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9479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87935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3720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4075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038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67795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8640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7256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361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577133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5747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75332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2649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5226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0487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718138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112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0406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1579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240E1-4E65-4C64-B492-602292D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Leonardo D'Amico</cp:lastModifiedBy>
  <cp:revision>3</cp:revision>
  <cp:lastPrinted>2024-04-16T12:09:00Z</cp:lastPrinted>
  <dcterms:created xsi:type="dcterms:W3CDTF">2024-04-19T06:48:00Z</dcterms:created>
  <dcterms:modified xsi:type="dcterms:W3CDTF">2024-04-19T06:49:00Z</dcterms:modified>
</cp:coreProperties>
</file>